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D2" w:rsidRDefault="00C7483F">
      <w:pPr>
        <w:widowControl/>
        <w:adjustRightInd w:val="0"/>
        <w:snapToGrid w:val="0"/>
        <w:spacing w:line="600" w:lineRule="exact"/>
        <w:ind w:firstLineChars="300" w:firstLine="1548"/>
        <w:rPr>
          <w:rFonts w:ascii="黑体" w:eastAsia="黑体" w:hAnsi="黑体" w:cs="黑体"/>
          <w:color w:val="000000"/>
          <w:kern w:val="0"/>
          <w:sz w:val="52"/>
          <w:szCs w:val="52"/>
        </w:rPr>
      </w:pPr>
      <w:r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山东省文化</w:t>
      </w:r>
      <w:r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旅游研究基地</w:t>
      </w:r>
    </w:p>
    <w:p w:rsidR="009B62D2" w:rsidRDefault="009B62D2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</w:p>
    <w:p w:rsidR="009B62D2" w:rsidRDefault="00C7483F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  <w:r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申报书</w:t>
      </w:r>
    </w:p>
    <w:p w:rsidR="009B62D2" w:rsidRDefault="009B62D2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</w:p>
    <w:p w:rsidR="009B62D2" w:rsidRDefault="009B62D2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</w:p>
    <w:p w:rsidR="009B62D2" w:rsidRDefault="009B62D2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</w:p>
    <w:p w:rsidR="009B62D2" w:rsidRDefault="009B62D2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52"/>
          <w:szCs w:val="52"/>
        </w:rPr>
      </w:pPr>
    </w:p>
    <w:tbl>
      <w:tblPr>
        <w:tblW w:w="8691" w:type="dxa"/>
        <w:jc w:val="center"/>
        <w:tblLayout w:type="fixed"/>
        <w:tblLook w:val="04A0"/>
      </w:tblPr>
      <w:tblGrid>
        <w:gridCol w:w="1887"/>
        <w:gridCol w:w="4199"/>
        <w:gridCol w:w="1081"/>
        <w:gridCol w:w="1524"/>
      </w:tblGrid>
      <w:tr w:rsidR="009B62D2">
        <w:trPr>
          <w:trHeight w:val="659"/>
          <w:jc w:val="center"/>
        </w:trPr>
        <w:tc>
          <w:tcPr>
            <w:tcW w:w="1887" w:type="dxa"/>
            <w:vAlign w:val="bottom"/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30"/>
                <w:szCs w:val="30"/>
              </w:rPr>
              <w:t>申报单位：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（盖章）</w:t>
            </w:r>
          </w:p>
        </w:tc>
      </w:tr>
      <w:tr w:rsidR="009B62D2">
        <w:trPr>
          <w:gridAfter w:val="3"/>
          <w:wAfter w:w="6804" w:type="dxa"/>
          <w:trHeight w:val="659"/>
          <w:jc w:val="center"/>
        </w:trPr>
        <w:tc>
          <w:tcPr>
            <w:tcW w:w="1887" w:type="dxa"/>
            <w:vAlign w:val="bottom"/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通讯地址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:</w:t>
            </w:r>
          </w:p>
        </w:tc>
      </w:tr>
      <w:tr w:rsidR="009B62D2">
        <w:trPr>
          <w:trHeight w:val="659"/>
          <w:jc w:val="center"/>
        </w:trPr>
        <w:tc>
          <w:tcPr>
            <w:tcW w:w="1887" w:type="dxa"/>
            <w:vAlign w:val="bottom"/>
          </w:tcPr>
          <w:p w:rsidR="009B62D2" w:rsidRDefault="00C7483F" w:rsidP="00364668">
            <w:pPr>
              <w:widowControl/>
              <w:adjustRightInd w:val="0"/>
              <w:snapToGrid w:val="0"/>
              <w:spacing w:line="600" w:lineRule="exact"/>
              <w:ind w:firstLineChars="100" w:firstLine="297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系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: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2D2" w:rsidRDefault="009B62D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2D2" w:rsidRDefault="009B62D2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2D2" w:rsidRDefault="009B62D2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9B62D2">
        <w:trPr>
          <w:trHeight w:val="659"/>
          <w:jc w:val="center"/>
        </w:trPr>
        <w:tc>
          <w:tcPr>
            <w:tcW w:w="1887" w:type="dxa"/>
            <w:vAlign w:val="bottom"/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联系电话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D2" w:rsidRDefault="009B62D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9B62D2" w:rsidRDefault="009B62D2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宋体" w:eastAsia="宋体" w:hAnsi="宋体" w:cs="宋体"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Times New Roman" w:eastAsia="黑体" w:hAnsi="Times New Roman"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Times New Roman" w:eastAsia="黑体" w:hAnsi="Times New Roman"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Times New Roman" w:eastAsia="黑体" w:hAnsi="Times New Roman"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华文宋体" w:eastAsia="华文宋体" w:hAnsi="华文宋体" w:cs="华文宋体"/>
          <w:b/>
          <w:bCs/>
          <w:color w:val="000000"/>
          <w:kern w:val="0"/>
          <w:szCs w:val="32"/>
        </w:rPr>
      </w:pPr>
    </w:p>
    <w:p w:rsidR="009B62D2" w:rsidRDefault="009B62D2">
      <w:pPr>
        <w:widowControl/>
        <w:adjustRightInd w:val="0"/>
        <w:snapToGrid w:val="0"/>
        <w:spacing w:line="600" w:lineRule="exact"/>
        <w:rPr>
          <w:rFonts w:ascii="华文宋体" w:eastAsia="华文宋体" w:hAnsi="华文宋体" w:cs="华文宋体"/>
          <w:b/>
          <w:bCs/>
          <w:color w:val="000000"/>
          <w:kern w:val="0"/>
          <w:szCs w:val="32"/>
        </w:rPr>
      </w:pPr>
      <w:bookmarkStart w:id="0" w:name="_GoBack"/>
      <w:bookmarkEnd w:id="0"/>
    </w:p>
    <w:p w:rsidR="009B62D2" w:rsidRDefault="00C7483F" w:rsidP="00364668">
      <w:pPr>
        <w:ind w:firstLineChars="900" w:firstLine="2846"/>
        <w:rPr>
          <w:rFonts w:ascii="华文宋体" w:eastAsia="华文宋体" w:hAnsi="华文宋体" w:cs="华文宋体"/>
          <w:b/>
          <w:bCs/>
          <w:szCs w:val="32"/>
        </w:rPr>
      </w:pPr>
      <w:r>
        <w:rPr>
          <w:rFonts w:ascii="华文宋体" w:eastAsia="华文宋体" w:hAnsi="华文宋体" w:cs="华文宋体" w:hint="eastAsia"/>
          <w:b/>
          <w:bCs/>
          <w:szCs w:val="32"/>
        </w:rPr>
        <w:t>山东省现代文化旅游研究院</w:t>
      </w:r>
    </w:p>
    <w:p w:rsidR="009B62D2" w:rsidRDefault="00C7483F">
      <w:pPr>
        <w:widowControl/>
        <w:adjustRightInd w:val="0"/>
        <w:snapToGrid w:val="0"/>
        <w:spacing w:line="600" w:lineRule="exact"/>
        <w:ind w:firstLineChars="200" w:firstLine="632"/>
        <w:jc w:val="center"/>
        <w:rPr>
          <w:rFonts w:ascii="华文宋体" w:eastAsia="华文宋体" w:hAnsi="华文宋体" w:cs="华文宋体"/>
          <w:b/>
          <w:bCs/>
          <w:color w:val="000000"/>
          <w:kern w:val="0"/>
          <w:szCs w:val="32"/>
        </w:rPr>
      </w:pP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二</w:t>
      </w: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O</w:t>
      </w: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二</w:t>
      </w:r>
      <w:r w:rsidR="00DC78C3"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二</w:t>
      </w: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年</w:t>
      </w: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 xml:space="preserve"> </w:t>
      </w: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Cs w:val="32"/>
        </w:rPr>
        <w:t>制</w:t>
      </w:r>
    </w:p>
    <w:p w:rsidR="009B62D2" w:rsidRPr="00364668" w:rsidRDefault="00C7483F" w:rsidP="00364668">
      <w:pPr>
        <w:adjustRightInd w:val="0"/>
        <w:snapToGrid w:val="0"/>
        <w:spacing w:line="600" w:lineRule="exact"/>
        <w:rPr>
          <w:rFonts w:ascii="仿宋" w:eastAsia="仿宋_GB2312" w:hAnsi="仿宋"/>
          <w:color w:val="000000"/>
          <w:szCs w:val="28"/>
        </w:rPr>
      </w:pPr>
      <w:r>
        <w:rPr>
          <w:rFonts w:ascii="华文宋体" w:eastAsia="华文宋体" w:hAnsi="华文宋体" w:cs="华文宋体" w:hint="eastAsia"/>
          <w:b/>
          <w:bCs/>
          <w:color w:val="000000"/>
          <w:szCs w:val="32"/>
        </w:rPr>
        <w:br w:type="page"/>
      </w:r>
      <w:r>
        <w:rPr>
          <w:rFonts w:ascii="宋体" w:eastAsia="宋体" w:hAnsi="宋体" w:hint="eastAsia"/>
          <w:b/>
          <w:sz w:val="30"/>
        </w:rPr>
        <w:lastRenderedPageBreak/>
        <w:t>一、基本信息</w:t>
      </w: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57"/>
        <w:gridCol w:w="491"/>
        <w:gridCol w:w="1080"/>
        <w:gridCol w:w="570"/>
        <w:gridCol w:w="816"/>
        <w:gridCol w:w="28"/>
        <w:gridCol w:w="529"/>
        <w:gridCol w:w="707"/>
        <w:gridCol w:w="354"/>
        <w:gridCol w:w="1005"/>
        <w:gridCol w:w="82"/>
        <w:gridCol w:w="949"/>
        <w:gridCol w:w="739"/>
        <w:gridCol w:w="1943"/>
      </w:tblGrid>
      <w:tr w:rsidR="009B62D2">
        <w:trPr>
          <w:cantSplit/>
          <w:trHeight w:val="1070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</w:t>
            </w:r>
          </w:p>
        </w:tc>
        <w:tc>
          <w:tcPr>
            <w:tcW w:w="8802" w:type="dxa"/>
            <w:gridSpan w:val="1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址</w:t>
            </w:r>
          </w:p>
        </w:tc>
        <w:tc>
          <w:tcPr>
            <w:tcW w:w="5089" w:type="dxa"/>
            <w:gridSpan w:val="8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邮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编</w:t>
            </w:r>
          </w:p>
        </w:tc>
        <w:tc>
          <w:tcPr>
            <w:tcW w:w="2682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9B62D2">
        <w:trPr>
          <w:trHeight w:val="732"/>
          <w:jc w:val="center"/>
        </w:trPr>
        <w:tc>
          <w:tcPr>
            <w:tcW w:w="10350" w:type="dxa"/>
            <w:gridSpan w:val="14"/>
            <w:vAlign w:val="center"/>
          </w:tcPr>
          <w:p w:rsidR="009B62D2" w:rsidRDefault="00C7483F" w:rsidP="00364668">
            <w:pPr>
              <w:ind w:firstLineChars="1800" w:firstLine="3721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申报单位法定代表人</w:t>
            </w: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B62D2" w:rsidRDefault="00C7483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 w:rsidR="009B62D2" w:rsidRDefault="009B62D2">
            <w:pPr>
              <w:ind w:firstLineChars="200" w:firstLine="4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办公电话</w:t>
            </w:r>
          </w:p>
        </w:tc>
        <w:tc>
          <w:tcPr>
            <w:tcW w:w="1087" w:type="dxa"/>
            <w:gridSpan w:val="2"/>
            <w:vAlign w:val="center"/>
          </w:tcPr>
          <w:p w:rsidR="009B62D2" w:rsidRDefault="009B62D2">
            <w:pPr>
              <w:ind w:firstLineChars="200" w:firstLine="4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ind w:firstLineChars="100" w:firstLine="2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</w:t>
            </w:r>
          </w:p>
        </w:tc>
        <w:tc>
          <w:tcPr>
            <w:tcW w:w="1943" w:type="dxa"/>
            <w:vAlign w:val="center"/>
          </w:tcPr>
          <w:p w:rsidR="009B62D2" w:rsidRDefault="009B62D2">
            <w:pPr>
              <w:ind w:firstLineChars="200" w:firstLine="4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12"/>
          <w:jc w:val="center"/>
        </w:trPr>
        <w:tc>
          <w:tcPr>
            <w:tcW w:w="10350" w:type="dxa"/>
            <w:gridSpan w:val="14"/>
            <w:vAlign w:val="center"/>
          </w:tcPr>
          <w:p w:rsidR="009B62D2" w:rsidRDefault="00C7483F" w:rsidP="00364668">
            <w:pPr>
              <w:ind w:firstLineChars="1900" w:firstLine="39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研究基地负责人</w:t>
            </w: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负责人姓名</w:t>
            </w:r>
          </w:p>
        </w:tc>
        <w:tc>
          <w:tcPr>
            <w:tcW w:w="1650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B62D2" w:rsidRDefault="00C7483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087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943" w:type="dxa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行政职务</w:t>
            </w:r>
          </w:p>
        </w:tc>
        <w:tc>
          <w:tcPr>
            <w:tcW w:w="1650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专业职务</w:t>
            </w:r>
          </w:p>
        </w:tc>
        <w:tc>
          <w:tcPr>
            <w:tcW w:w="2148" w:type="dxa"/>
            <w:gridSpan w:val="4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研究专长</w:t>
            </w: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1650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办公电话</w:t>
            </w: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12"/>
          <w:jc w:val="center"/>
        </w:trPr>
        <w:tc>
          <w:tcPr>
            <w:tcW w:w="154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电子信箱</w:t>
            </w:r>
          </w:p>
        </w:tc>
        <w:tc>
          <w:tcPr>
            <w:tcW w:w="5171" w:type="dxa"/>
            <w:gridSpan w:val="9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</w:t>
            </w: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12"/>
          <w:jc w:val="center"/>
        </w:trPr>
        <w:tc>
          <w:tcPr>
            <w:tcW w:w="10350" w:type="dxa"/>
            <w:gridSpan w:val="14"/>
            <w:vAlign w:val="center"/>
          </w:tcPr>
          <w:p w:rsidR="009B62D2" w:rsidRDefault="00C7483F" w:rsidP="00364668">
            <w:pPr>
              <w:ind w:firstLineChars="1900" w:firstLine="39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研究基地专家队伍</w:t>
            </w:r>
          </w:p>
        </w:tc>
      </w:tr>
      <w:tr w:rsidR="009B62D2">
        <w:trPr>
          <w:cantSplit/>
          <w:trHeight w:val="539"/>
          <w:jc w:val="center"/>
        </w:trPr>
        <w:tc>
          <w:tcPr>
            <w:tcW w:w="1057" w:type="dxa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491" w:type="dxa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14" w:type="dxa"/>
            <w:gridSpan w:val="3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专业职务</w:t>
            </w:r>
          </w:p>
        </w:tc>
        <w:tc>
          <w:tcPr>
            <w:tcW w:w="1236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学历学位</w:t>
            </w:r>
          </w:p>
        </w:tc>
        <w:tc>
          <w:tcPr>
            <w:tcW w:w="1441" w:type="dxa"/>
            <w:gridSpan w:val="3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</w:t>
            </w:r>
          </w:p>
        </w:tc>
        <w:tc>
          <w:tcPr>
            <w:tcW w:w="1688" w:type="dxa"/>
            <w:gridSpan w:val="2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1943" w:type="dxa"/>
            <w:vAlign w:val="center"/>
          </w:tcPr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研究专长</w:t>
            </w:r>
          </w:p>
          <w:p w:rsidR="009B62D2" w:rsidRDefault="00C7483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（科研成果另附）</w:t>
            </w:r>
          </w:p>
        </w:tc>
      </w:tr>
      <w:tr w:rsidR="009B62D2">
        <w:trPr>
          <w:cantSplit/>
          <w:trHeight w:val="687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595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15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593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599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62D2">
        <w:trPr>
          <w:cantSplit/>
          <w:trHeight w:val="607"/>
          <w:jc w:val="center"/>
        </w:trPr>
        <w:tc>
          <w:tcPr>
            <w:tcW w:w="1057" w:type="dxa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9B62D2" w:rsidRDefault="009B62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B62D2" w:rsidRDefault="00C7483F">
      <w:pPr>
        <w:spacing w:line="560" w:lineRule="exact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二、目的和意义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2"/>
      </w:tblGrid>
      <w:tr w:rsidR="009B62D2">
        <w:trPr>
          <w:jc w:val="center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2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（成立为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山东省文化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旅游研究基地的目的和意义等）</w:t>
            </w: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9B62D2" w:rsidRDefault="00C7483F">
      <w:pPr>
        <w:spacing w:line="560" w:lineRule="exact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三、研究基地建设规划方案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7"/>
      </w:tblGrid>
      <w:tr w:rsidR="009B62D2">
        <w:trPr>
          <w:jc w:val="center"/>
        </w:trPr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2" w:rsidRDefault="00C7483F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未来研发方向、研究内容、研究单元构成：</w:t>
            </w: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C7483F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未来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年建设工作规划、预期目标与水平：</w:t>
            </w:r>
          </w:p>
          <w:p w:rsidR="009B62D2" w:rsidRDefault="00C7483F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2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（学术水平、研究成果、行业带动和影响力等）</w:t>
            </w: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632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200" w:left="632" w:rightChars="50" w:right="158" w:firstLineChars="200" w:firstLine="472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9B62D2" w:rsidRDefault="00C7483F">
      <w:pPr>
        <w:spacing w:line="560" w:lineRule="exact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四、队伍建设及人才培养计划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2"/>
      </w:tblGrid>
      <w:tr w:rsidR="009B62D2">
        <w:trPr>
          <w:jc w:val="center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2" w:rsidRDefault="00C7483F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2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（规模和队伍结构的总体规划）</w:t>
            </w: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rightChars="50" w:right="158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 w:rsidP="00364668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4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9B62D2" w:rsidRDefault="009B62D2">
            <w:pPr>
              <w:widowControl/>
              <w:adjustRightInd w:val="0"/>
              <w:snapToGrid w:val="0"/>
              <w:spacing w:line="600" w:lineRule="exact"/>
              <w:ind w:leftChars="50" w:left="158" w:rightChars="50" w:right="158" w:firstLineChars="200" w:firstLine="472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9B62D2" w:rsidRDefault="00C7483F">
      <w:pPr>
        <w:rPr>
          <w:rFonts w:ascii="华文中宋" w:eastAsia="华文中宋" w:hAnsi="华文中宋" w:cs="华文中宋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sz w:val="30"/>
          <w:szCs w:val="30"/>
        </w:rPr>
        <w:lastRenderedPageBreak/>
        <w:t>五、</w:t>
      </w:r>
      <w:r>
        <w:rPr>
          <w:rFonts w:ascii="华文中宋" w:eastAsia="华文中宋" w:hAnsi="华文中宋" w:cs="华文中宋" w:hint="eastAsia"/>
          <w:bCs/>
          <w:sz w:val="30"/>
          <w:szCs w:val="30"/>
        </w:rPr>
        <w:t>山东省现代文化旅游研究院</w:t>
      </w:r>
      <w:r>
        <w:rPr>
          <w:rFonts w:ascii="华文中宋" w:eastAsia="华文中宋" w:hAnsi="华文中宋" w:cs="华文中宋" w:hint="eastAsia"/>
          <w:bCs/>
          <w:sz w:val="30"/>
          <w:szCs w:val="30"/>
        </w:rPr>
        <w:t>意见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7"/>
      </w:tblGrid>
      <w:tr w:rsidR="009B62D2">
        <w:trPr>
          <w:trHeight w:val="2415"/>
          <w:jc w:val="center"/>
        </w:trPr>
        <w:tc>
          <w:tcPr>
            <w:tcW w:w="10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2" w:rsidRDefault="009B62D2" w:rsidP="00364668">
            <w:pPr>
              <w:adjustRightInd w:val="0"/>
              <w:snapToGrid w:val="0"/>
              <w:spacing w:line="600" w:lineRule="exact"/>
              <w:ind w:rightChars="50" w:right="158" w:firstLineChars="1850" w:firstLine="4512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9B62D2">
            <w:pPr>
              <w:adjustRightInd w:val="0"/>
              <w:snapToGrid w:val="0"/>
              <w:spacing w:line="600" w:lineRule="exact"/>
              <w:ind w:rightChars="50" w:right="158"/>
              <w:rPr>
                <w:rFonts w:ascii="宋体" w:eastAsia="宋体" w:hAnsi="宋体"/>
                <w:color w:val="000000"/>
                <w:spacing w:val="4"/>
                <w:sz w:val="24"/>
              </w:rPr>
            </w:pPr>
          </w:p>
          <w:p w:rsidR="009B62D2" w:rsidRDefault="00C7483F" w:rsidP="00364668">
            <w:pPr>
              <w:widowControl/>
              <w:tabs>
                <w:tab w:val="left" w:pos="261"/>
              </w:tabs>
              <w:adjustRightInd w:val="0"/>
              <w:snapToGrid w:val="0"/>
              <w:spacing w:line="600" w:lineRule="exact"/>
              <w:ind w:firstLineChars="1500" w:firstLine="4258"/>
              <w:rPr>
                <w:rFonts w:ascii="仿宋" w:eastAsia="仿宋" w:hAnsi="仿宋" w:cs="仿宋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>单位（盖章）：</w:t>
            </w:r>
          </w:p>
          <w:p w:rsidR="009B62D2" w:rsidRDefault="00C7483F">
            <w:pPr>
              <w:widowControl/>
              <w:tabs>
                <w:tab w:val="left" w:pos="261"/>
              </w:tabs>
              <w:adjustRightInd w:val="0"/>
              <w:snapToGrid w:val="0"/>
              <w:spacing w:line="600" w:lineRule="exact"/>
              <w:ind w:firstLineChars="200" w:firstLine="728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pacing w:val="4"/>
                <w:kern w:val="0"/>
                <w:sz w:val="36"/>
                <w:szCs w:val="36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4"/>
                <w:kern w:val="0"/>
                <w:sz w:val="28"/>
                <w:szCs w:val="28"/>
              </w:rPr>
              <w:t>日</w:t>
            </w:r>
          </w:p>
        </w:tc>
      </w:tr>
    </w:tbl>
    <w:p w:rsidR="009B62D2" w:rsidRDefault="009B62D2">
      <w:pPr>
        <w:spacing w:line="20" w:lineRule="exact"/>
      </w:pPr>
    </w:p>
    <w:sectPr w:rsidR="009B62D2" w:rsidSect="009B62D2">
      <w:footerReference w:type="even" r:id="rId7"/>
      <w:footerReference w:type="default" r:id="rId8"/>
      <w:pgSz w:w="11906" w:h="16838"/>
      <w:pgMar w:top="2098" w:right="1474" w:bottom="1984" w:left="1587" w:header="720" w:footer="1531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3F" w:rsidRDefault="00C7483F" w:rsidP="009B62D2">
      <w:r>
        <w:separator/>
      </w:r>
    </w:p>
  </w:endnote>
  <w:endnote w:type="continuationSeparator" w:id="1">
    <w:p w:rsidR="00C7483F" w:rsidRDefault="00C7483F" w:rsidP="009B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D2" w:rsidRDefault="009B62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pt;margin-top:0;width:35.05pt;height:18.15pt;z-index:251660288;mso-wrap-style:none;mso-position-horizontal-relative:margin" o:gfxdata="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oqlqPSAAAABgEAAA8AAAAAAAAAAQAgAAAAIgAAAGRy&#10;cy9kb3ducmV2LnhtbFBLAQIUABQAAAAIAIdO4kAHRzO6CwIAAAIEAAAOAAAAAAAAAAEAIAAAACEB&#10;AABkcnMvZTJvRG9jLnhtbFBLBQYAAAAABgAGAFkBAACeBQAAAAA=&#10;" filled="f" stroked="f">
          <v:textbox style="mso-fit-shape-to-text:t" inset="0,0,0,0">
            <w:txbxContent>
              <w:p w:rsidR="009B62D2" w:rsidRDefault="009B62D2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7483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483F">
                  <w:rPr>
                    <w:rFonts w:ascii="宋体" w:eastAsia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D2" w:rsidRDefault="009B62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95pt;margin-top:0;width:35.05pt;height:18.15pt;z-index:251659264;mso-wrap-style:none;mso-position-horizontal-relative:margin" o:gfxdata="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Ofdj0wAAAAcBAAAPAAAAAAAAAAEAIAAAACIAAABk&#10;cnMvZG93bnJldi54bWxQSwECFAAUAAAACACHTuJALktYrAsCAAACBAAADgAAAAAAAAABACAAAAAi&#10;AQAAZHJzL2Uyb0RvYy54bWxQSwUGAAAAAAYABgBZAQAAnwUAAAAA&#10;" filled="f" stroked="f">
          <v:textbox style="mso-fit-shape-to-text:t" inset="0,0,0,0">
            <w:txbxContent>
              <w:p w:rsidR="009B62D2" w:rsidRDefault="009B62D2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7483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C78C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3F" w:rsidRDefault="00C7483F" w:rsidP="009B62D2">
      <w:r>
        <w:separator/>
      </w:r>
    </w:p>
  </w:footnote>
  <w:footnote w:type="continuationSeparator" w:id="1">
    <w:p w:rsidR="00C7483F" w:rsidRDefault="00C7483F" w:rsidP="009B6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OGFmNWNkMjNjMDM4ZGFhNGUwNjYyZmQ1YmM2ZDMifQ=="/>
  </w:docVars>
  <w:rsids>
    <w:rsidRoot w:val="00D93778"/>
    <w:rsid w:val="00032180"/>
    <w:rsid w:val="002B0B5F"/>
    <w:rsid w:val="00364668"/>
    <w:rsid w:val="005B1D30"/>
    <w:rsid w:val="0064681F"/>
    <w:rsid w:val="00695AFA"/>
    <w:rsid w:val="009B62D2"/>
    <w:rsid w:val="00B50A89"/>
    <w:rsid w:val="00C7483F"/>
    <w:rsid w:val="00D93778"/>
    <w:rsid w:val="00DC78C3"/>
    <w:rsid w:val="750334D6"/>
    <w:rsid w:val="78CC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D2"/>
    <w:pPr>
      <w:widowControl w:val="0"/>
      <w:suppressAutoHyphens/>
      <w:jc w:val="both"/>
    </w:pPr>
    <w:rPr>
      <w:rFonts w:ascii="Calibri" w:eastAsia="CESI仿宋-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B62D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62D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62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6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7</cp:revision>
  <dcterms:created xsi:type="dcterms:W3CDTF">2022-07-18T07:52:00Z</dcterms:created>
  <dcterms:modified xsi:type="dcterms:W3CDTF">2022-12-08T11:29:00Z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5E49682476CA4AC2B7C277F34C2BE976</vt:lpwstr>
  </property>
</Properties>
</file>